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68" w:rsidRPr="005E6C68" w:rsidRDefault="005E6C68" w:rsidP="005E6C68">
      <w:pPr>
        <w:shd w:val="clear" w:color="auto" w:fill="FFFFFF"/>
        <w:spacing w:before="100" w:after="30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5E6C6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Конспект непосредственно образовательной деятельности по экспериментированию во второй младшей группе. «</w:t>
      </w:r>
      <w:proofErr w:type="gramStart"/>
      <w:r w:rsidRPr="005E6C6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Воздух</w:t>
      </w:r>
      <w:proofErr w:type="gramEnd"/>
      <w:r w:rsidRPr="005E6C6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 — какой он?»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5E6C68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Румия</w:t>
      </w:r>
      <w:proofErr w:type="spellEnd"/>
      <w:r w:rsidRPr="005E6C68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5E6C68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Фаткулина</w:t>
      </w:r>
      <w:proofErr w:type="spellEnd"/>
      <w:r w:rsidRPr="005E6C68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Конспект непосредственно образовательной деятельности по экспериментированию во второй младшей группе. «</w:t>
      </w:r>
      <w:proofErr w:type="gramStart"/>
      <w:r w:rsidRPr="005E6C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Воздух</w:t>
      </w:r>
      <w:proofErr w:type="gramEnd"/>
      <w:r w:rsidRPr="005E6C6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— какой он?»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b/>
          <w:bCs/>
          <w:i/>
          <w:iCs/>
          <w:color w:val="333333"/>
          <w:sz w:val="16"/>
          <w:lang w:eastAsia="ru-RU"/>
        </w:rPr>
        <w:t>Цель: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развивать познавательную активность детей в процессе экспериментирования.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b/>
          <w:bCs/>
          <w:i/>
          <w:iCs/>
          <w:color w:val="333333"/>
          <w:sz w:val="16"/>
          <w:lang w:eastAsia="ru-RU"/>
        </w:rPr>
        <w:t>Задачи: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- познакомить детей с воздухом и его свойствами (прозрачный, невидимый, легкий)</w:t>
      </w:r>
      <w:proofErr w:type="gramStart"/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;</w:t>
      </w:r>
      <w:proofErr w:type="gramEnd"/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- обогащать словарь детей: воздух, легкий, невидимый;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-формировать интерес к экспериментированию.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b/>
          <w:bCs/>
          <w:i/>
          <w:iCs/>
          <w:color w:val="333333"/>
          <w:sz w:val="16"/>
          <w:lang w:eastAsia="ru-RU"/>
        </w:rPr>
        <w:t>Материалы и оборудование: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полиэтиленовые пакеты по количеству детей, стаканы с водой, трубочки для коктейля, воздушный шарик.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b/>
          <w:bCs/>
          <w:i/>
          <w:iCs/>
          <w:color w:val="333333"/>
          <w:sz w:val="16"/>
          <w:lang w:eastAsia="ru-RU"/>
        </w:rPr>
        <w:t>Образовательные области: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познавательное развитие, коммуникативное развитие.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b/>
          <w:bCs/>
          <w:i/>
          <w:iCs/>
          <w:color w:val="333333"/>
          <w:sz w:val="16"/>
          <w:lang w:eastAsia="ru-RU"/>
        </w:rPr>
        <w:t>Предварительная работа: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наблюдение за ветром на прогулке.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Ход НОД: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Ребята, сегодня мы будем исследователями. А чтобы узнать, что будем исследовать, отгадайте загадку: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Через нос проходит в грудь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(глубокий вдох)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 обратный держит путь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(выдох)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Он не видимый, но, все же,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Без него мы жить не можем.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Дети отгадывают.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Ребята, как вы думаете, для чего нужен воздух?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Дети:</w:t>
      </w:r>
      <w:r w:rsidRPr="005E6C68">
        <w:rPr>
          <w:rFonts w:ascii="Arial" w:eastAsia="Times New Roman" w:hAnsi="Arial" w:cs="Arial"/>
          <w:i/>
          <w:iCs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Чтобы дышать.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 кому еще нужен воздух?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Дети: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Растениям, животным, птицам.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 где воздух, мы его видим?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(Нет)</w:t>
      </w:r>
      <w:proofErr w:type="gramStart"/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 xml:space="preserve"> .</w:t>
      </w:r>
      <w:proofErr w:type="gramEnd"/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Значит он невидимый, прозрачный, но он везде, он вокруг нас.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 можно его поймать? Давайте попробуем.</w:t>
      </w:r>
    </w:p>
    <w:p w:rsidR="005E6C68" w:rsidRPr="005E6C68" w:rsidRDefault="005E6C68" w:rsidP="005E6C68">
      <w:pPr>
        <w:spacing w:after="50" w:line="220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6292850" cy="4718050"/>
            <wp:effectExtent l="19050" t="0" r="0" b="0"/>
            <wp:docPr id="1" name="Рисунок 1" descr="Конспект непосредственно образовательной деятельности по экспериментированию во второй младшей группе.  «Воздух — какой он?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епосредственно образовательной деятельности по экспериментированию во второй младшей группе.  «Воздух — какой он? 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7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Дети пробуют поймать воздух руками.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Может быть, его нет?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Хотите я вас научу</w:t>
      </w:r>
      <w:proofErr w:type="gramEnd"/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ловить воздух?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lastRenderedPageBreak/>
        <w:t>Воспитатель раздает каждому ребенку по полиэтиленовому пакету, предлагает раскрыть его и взять двумя руками. Зачерпывающим движениям дети, по примеру воспитателя, пытаются поймать воздух в пакет.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Получилось?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(Ответы детей.</w:t>
      </w:r>
      <w:proofErr w:type="gramEnd"/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 xml:space="preserve"> Подвести детей к тому, что воздух можно поймать)</w:t>
      </w:r>
      <w:proofErr w:type="gramStart"/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 xml:space="preserve"> .</w:t>
      </w:r>
      <w:proofErr w:type="gramEnd"/>
    </w:p>
    <w:p w:rsidR="005E6C68" w:rsidRPr="005E6C68" w:rsidRDefault="005E6C68" w:rsidP="005E6C68">
      <w:pPr>
        <w:spacing w:after="50" w:line="220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6305550" cy="4718050"/>
            <wp:effectExtent l="19050" t="0" r="0" b="0"/>
            <wp:docPr id="2" name="Рисунок 2" descr="http://www.maam.ru/upload/blogs/detsad-102395-145201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02395-14520137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Ребята, что мы узнали про воздух? Какой он?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Дети: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Прозрачный, невидимый.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Но может воздух все-таки можно увидеть? Давайте попробуем.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Возьмите трубочку, опустите один конец в стакан с водой и осторожно подуйте в него. Что вы видите?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Дети: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Пузырьки.</w:t>
      </w:r>
    </w:p>
    <w:p w:rsidR="005E6C68" w:rsidRPr="005E6C68" w:rsidRDefault="005E6C68" w:rsidP="005E6C68">
      <w:pPr>
        <w:spacing w:after="50" w:line="220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6305550" cy="4718050"/>
            <wp:effectExtent l="19050" t="0" r="0" b="0"/>
            <wp:docPr id="3" name="Рисунок 3" descr="http://www.maam.ru/upload/blogs/detsad-102395-145201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02395-14520138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Пузырьки – это воздух. И он поднимается вверх, потому что воздух легкий.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 как еще можно проверить тяжелый воздух или легкий? Хотите я вас научу?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Если я брошу в воду камешек, что с ним произойдет?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 бросает камень в воду.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Дети: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Камешек утонул.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Утонул, потому что камень тяжелый.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 если я брошу в воду шарик, он утонет?</w:t>
      </w:r>
    </w:p>
    <w:p w:rsidR="005E6C68" w:rsidRPr="005E6C68" w:rsidRDefault="005E6C68" w:rsidP="005E6C68">
      <w:pPr>
        <w:spacing w:after="50" w:line="220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6305550" cy="4718050"/>
            <wp:effectExtent l="19050" t="0" r="0" b="0"/>
            <wp:docPr id="4" name="Рисунок 4" descr="http://www.maam.ru/upload/blogs/detsad-102395-145201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02395-14520139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Дети: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Нет.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Почему не тонет шарик?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Потому что внутри шарика воздух и он легче воды.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Воздух</w:t>
      </w:r>
      <w:proofErr w:type="gramEnd"/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какой?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Дети: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Легкий.</w:t>
      </w:r>
    </w:p>
    <w:p w:rsidR="005E6C68" w:rsidRPr="005E6C68" w:rsidRDefault="005E6C68" w:rsidP="005E6C68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i/>
          <w:iCs/>
          <w:color w:val="333333"/>
          <w:sz w:val="16"/>
          <w:szCs w:val="16"/>
          <w:bdr w:val="none" w:sz="0" w:space="0" w:color="auto" w:frame="1"/>
          <w:lang w:eastAsia="ru-RU"/>
        </w:rPr>
        <w:t>Воспитатель:</w:t>
      </w:r>
      <w:r w:rsidRPr="005E6C68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Ребята, вы много узнали сегодня про воздух. Воздух – это наш друг. Без него погибло бы все живое на земле.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Воздух – это-то, чем дышим.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Через воздух звук мы слышим.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 воздух, в небо и в полет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Улетает самолёт.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Птица в воздухе летает.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Разным воздух наш бывает,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Воздух может быть прозрачным,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Пахнуть может дымом дачным.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Может пахнуть апельсином,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Кофе, завтраком, бензином.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Он из фена вылетает,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Тёплым он тогда бывает.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 когда вокруг мороз,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Щиплет больно он за нос.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Шторой в комнате играл,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Бурю в море он поднял…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Воздух разный, он такой!</w:t>
      </w:r>
    </w:p>
    <w:p w:rsidR="005E6C68" w:rsidRPr="005E6C68" w:rsidRDefault="005E6C68" w:rsidP="005E6C68">
      <w:pPr>
        <w:spacing w:before="150" w:after="15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E6C6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Где найдём его с тобой?</w:t>
      </w:r>
    </w:p>
    <w:p w:rsidR="00395676" w:rsidRDefault="00395676"/>
    <w:sectPr w:rsidR="00395676" w:rsidSect="005E6C68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6C68"/>
    <w:rsid w:val="00395676"/>
    <w:rsid w:val="005E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76"/>
  </w:style>
  <w:style w:type="paragraph" w:styleId="1">
    <w:name w:val="heading 1"/>
    <w:basedOn w:val="a"/>
    <w:link w:val="10"/>
    <w:uiPriority w:val="9"/>
    <w:qFormat/>
    <w:rsid w:val="005E6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C68"/>
  </w:style>
  <w:style w:type="paragraph" w:styleId="a3">
    <w:name w:val="Normal (Web)"/>
    <w:basedOn w:val="a"/>
    <w:uiPriority w:val="99"/>
    <w:semiHidden/>
    <w:unhideWhenUsed/>
    <w:rsid w:val="005E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C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80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410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481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40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Rumiya</dc:creator>
  <cp:lastModifiedBy>Rumiya</cp:lastModifiedBy>
  <cp:revision>2</cp:revision>
  <dcterms:created xsi:type="dcterms:W3CDTF">2016-05-08T14:38:00Z</dcterms:created>
  <dcterms:modified xsi:type="dcterms:W3CDTF">2016-05-08T14:40:00Z</dcterms:modified>
</cp:coreProperties>
</file>